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8645" w:type="dxa"/>
        <w:tblLayout w:type="fixed"/>
        <w:tblLook w:val="04A0" w:firstRow="1" w:lastRow="0" w:firstColumn="1" w:lastColumn="0" w:noHBand="0" w:noVBand="1"/>
      </w:tblPr>
      <w:tblGrid>
        <w:gridCol w:w="8645"/>
      </w:tblGrid>
      <w:tr w:rsidR="00240031">
        <w:tc>
          <w:tcPr>
            <w:tcW w:w="8645" w:type="dxa"/>
            <w:shd w:val="clear" w:color="auto" w:fill="C6D9F1" w:themeFill="text2" w:themeFillTint="33"/>
          </w:tcPr>
          <w:p w:rsidR="00240031" w:rsidRDefault="008D1722">
            <w:pPr>
              <w:shd w:val="clear" w:color="auto" w:fill="C6D9F1" w:themeFill="text2" w:themeFillTint="33"/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PLATAFORMA SUCUPIRA</w:t>
            </w:r>
          </w:p>
          <w:p w:rsidR="00240031" w:rsidRDefault="008D1722">
            <w:pPr>
              <w:shd w:val="clear" w:color="auto" w:fill="C6D9F1" w:themeFill="text2" w:themeFillTint="33"/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Trabalho de Conclusão de Curso</w:t>
            </w:r>
          </w:p>
          <w:p w:rsidR="00240031" w:rsidRDefault="008D1722">
            <w:pPr>
              <w:shd w:val="clear" w:color="auto" w:fill="C6D9F1" w:themeFill="text2" w:themeFillTint="33"/>
              <w:spacing w:after="0" w:line="240" w:lineRule="auto"/>
              <w:jc w:val="center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Cadastrar</w:t>
            </w:r>
          </w:p>
        </w:tc>
      </w:tr>
      <w:tr w:rsidR="00240031">
        <w:tc>
          <w:tcPr>
            <w:tcW w:w="8645" w:type="dxa"/>
            <w:shd w:val="clear" w:color="auto" w:fill="D9D9D9" w:themeFill="background1" w:themeFillShade="D9"/>
          </w:tcPr>
          <w:p w:rsidR="00240031" w:rsidRDefault="008D1722">
            <w:pPr>
              <w:pStyle w:val="PargrafodaLista"/>
              <w:numPr>
                <w:ilvl w:val="0"/>
                <w:numId w:val="1"/>
              </w:num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Dados Gerais</w:t>
            </w:r>
          </w:p>
          <w:p w:rsidR="00240031" w:rsidRDefault="00240031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  <w:p w:rsidR="00240031" w:rsidRDefault="008D1722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Título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solid" w:color="FFFFFF" w:themeColor="background1" w:fill="FFFFFF" w:themeFill="background1"/>
                </w:tcPr>
                <w:p w:rsidR="00240031" w:rsidRDefault="00240031">
                  <w:pPr>
                    <w:shd w:val="clear" w:color="auto" w:fill="FFFFFF" w:themeFill="background1"/>
                    <w:spacing w:after="0" w:line="240" w:lineRule="auto"/>
                    <w:rPr>
                      <w:rFonts w:ascii="Source Sans Pro" w:eastAsia="Times New Roman" w:hAnsi="Source Sans Pro" w:cs="Times New Roman"/>
                      <w:color w:val="000000"/>
                      <w:lang w:eastAsia="pt-BR"/>
                    </w:rPr>
                  </w:pPr>
                </w:p>
              </w:tc>
            </w:tr>
          </w:tbl>
          <w:p w:rsidR="00240031" w:rsidRDefault="00240031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  <w:p w:rsidR="00240031" w:rsidRDefault="008D1722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Autor</w:t>
            </w:r>
          </w:p>
          <w:p w:rsidR="00240031" w:rsidRDefault="008D1722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Discente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rPr>
                <w:trHeight w:val="270"/>
              </w:trPr>
              <w:tc>
                <w:tcPr>
                  <w:tcW w:w="8418" w:type="dxa"/>
                  <w:shd w:val="solid" w:color="FFFFFF" w:themeColor="background1" w:fill="FFFFFF" w:themeFill="background1"/>
                </w:tcPr>
                <w:p w:rsidR="00240031" w:rsidRDefault="00240031">
                  <w:pPr>
                    <w:shd w:val="clear" w:color="auto" w:fill="FFFFFF" w:themeFill="background1"/>
                    <w:spacing w:after="0" w:line="240" w:lineRule="auto"/>
                    <w:rPr>
                      <w:rFonts w:ascii="Source Sans Pro" w:eastAsia="Times New Roman" w:hAnsi="Source Sans Pro" w:cs="Times New Roman"/>
                      <w:color w:val="000000"/>
                      <w:lang w:eastAsia="pt-BR"/>
                    </w:rPr>
                  </w:pPr>
                </w:p>
              </w:tc>
            </w:tr>
          </w:tbl>
          <w:p w:rsidR="00240031" w:rsidRDefault="00240031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  <w:p w:rsidR="00240031" w:rsidRDefault="008D1722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Abreviatura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solid" w:color="FFFFFF" w:themeColor="background1" w:fill="auto"/>
                </w:tcPr>
                <w:p w:rsidR="00240031" w:rsidRDefault="00240031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imes New Roman"/>
                      <w:color w:val="000000"/>
                      <w:lang w:eastAsia="pt-BR"/>
                    </w:rPr>
                  </w:pPr>
                </w:p>
              </w:tc>
            </w:tr>
          </w:tbl>
          <w:p w:rsidR="00240031" w:rsidRDefault="00240031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  <w:p w:rsidR="00240031" w:rsidRDefault="008D1722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  <w:t>Data da defesa</w:t>
            </w:r>
          </w:p>
          <w:tbl>
            <w:tblPr>
              <w:tblStyle w:val="Tabelacomgrade"/>
              <w:tblW w:w="8413" w:type="dxa"/>
              <w:tblLayout w:type="fixed"/>
              <w:tblLook w:val="04A0" w:firstRow="1" w:lastRow="0" w:firstColumn="1" w:lastColumn="0" w:noHBand="0" w:noVBand="1"/>
            </w:tblPr>
            <w:tblGrid>
              <w:gridCol w:w="8413"/>
            </w:tblGrid>
            <w:tr w:rsidR="00240031">
              <w:tc>
                <w:tcPr>
                  <w:tcW w:w="8413" w:type="dxa"/>
                  <w:shd w:val="solid" w:color="FFFFFF" w:themeColor="background1" w:fill="auto"/>
                </w:tcPr>
                <w:p w:rsidR="00240031" w:rsidRDefault="00240031">
                  <w:pPr>
                    <w:spacing w:after="0" w:line="240" w:lineRule="auto"/>
                    <w:rPr>
                      <w:rFonts w:ascii="Tahoma" w:eastAsia="Times New Roman" w:hAnsi="Tahoma" w:cs="Times New Roman"/>
                      <w:color w:val="000000"/>
                      <w:lang w:eastAsia="pt-BR"/>
                    </w:rPr>
                  </w:pPr>
                </w:p>
              </w:tc>
            </w:tr>
          </w:tbl>
          <w:p w:rsidR="00240031" w:rsidRDefault="00240031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Nova Situação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clear" w:color="auto" w:fill="D9D9D9" w:themeFill="background1" w:themeFillShade="D9"/>
                </w:tcPr>
                <w:p w:rsidR="00240031" w:rsidRDefault="00240031">
                  <w:pPr>
                    <w:shd w:val="clear" w:color="auto" w:fill="D9D9D9" w:themeFill="background1" w:themeFillShade="D9"/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</w:tr>
          </w:tbl>
          <w:p w:rsidR="00240031" w:rsidRDefault="00240031">
            <w:pPr>
              <w:shd w:val="clear" w:color="auto" w:fill="D9D9D9" w:themeFill="background1" w:themeFillShade="D9"/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240031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</w:tc>
      </w:tr>
      <w:tr w:rsidR="00240031">
        <w:tc>
          <w:tcPr>
            <w:tcW w:w="8645" w:type="dxa"/>
          </w:tcPr>
          <w:p w:rsidR="00240031" w:rsidRDefault="008D172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Detalhamento</w:t>
            </w:r>
          </w:p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Resumo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  <w:p w:rsidR="00ED42CA" w:rsidRDefault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  <w:p w:rsidR="00ED42CA" w:rsidRDefault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  <w:p w:rsidR="00ED42CA" w:rsidRDefault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  <w:p w:rsidR="00ED42CA" w:rsidRDefault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  <w:p w:rsidR="00ED42CA" w:rsidRDefault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  <w:p w:rsidR="00ED42CA" w:rsidRDefault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0000" w:themeColor="text1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 xml:space="preserve">Palavras-chave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(separadas por ponto e vírgula)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spacing w:after="0" w:line="240" w:lineRule="auto"/>
                    <w:rPr>
                      <w:rFonts w:ascii="Tahoma" w:eastAsia="Calibri" w:hAnsi="Tahoma"/>
                      <w:color w:val="000000"/>
                    </w:rPr>
                  </w:pP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Abstract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 w:rsidTr="00ED42CA">
              <w:trPr>
                <w:trHeight w:val="2045"/>
              </w:trPr>
              <w:tc>
                <w:tcPr>
                  <w:tcW w:w="8418" w:type="dxa"/>
                </w:tcPr>
                <w:p w:rsidR="00240031" w:rsidRDefault="00240031" w:rsidP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  <w:p w:rsidR="00ED42CA" w:rsidRDefault="00ED42CA" w:rsidP="00ED42CA">
                  <w:pPr>
                    <w:spacing w:after="0" w:line="240" w:lineRule="auto"/>
                    <w:jc w:val="both"/>
                    <w:rPr>
                      <w:rFonts w:ascii="Tahoma" w:eastAsia="Calibri" w:hAnsi="Tahoma"/>
                      <w:color w:val="000000"/>
                    </w:rPr>
                  </w:pP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0000" w:themeColor="text1"/>
              </w:rPr>
            </w:pPr>
            <w:proofErr w:type="spellStart"/>
            <w:r>
              <w:rPr>
                <w:rFonts w:ascii="Source Sans Pro" w:eastAsia="Calibri" w:hAnsi="Source Sans Pro"/>
                <w:b/>
                <w:color w:val="0066CC"/>
              </w:rPr>
              <w:t>Keywords</w:t>
            </w:r>
            <w:proofErr w:type="spellEnd"/>
            <w:r>
              <w:rPr>
                <w:rFonts w:ascii="Source Sans Pro" w:eastAsia="Calibri" w:hAnsi="Source Sans Pro"/>
                <w:b/>
                <w:color w:val="0066CC"/>
              </w:rPr>
              <w:t xml:space="preserve">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(separadas por ponto e vírgula)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8D1722" w:rsidP="00ED42CA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 </w:t>
                  </w:r>
                  <w:r>
                    <w:t xml:space="preserve"> </w:t>
                  </w: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Volume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Páginas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Idioma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clear" w:color="auto" w:fill="D9D9D9" w:themeFill="background1" w:themeFillShade="D9"/>
                </w:tcPr>
                <w:p w:rsidR="00240031" w:rsidRDefault="008D1722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PORTUGUÊS</w:t>
                  </w: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Biblioteca depositária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solid" w:color="D9D9D9" w:themeColor="background1" w:themeShade="D9" w:fill="auto"/>
                </w:tcPr>
                <w:p w:rsidR="00240031" w:rsidRDefault="008D1722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Biblioteca Universitária da </w:t>
                  </w: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Universidade Federal de Santa Catarina (BU/UFSC)</w:t>
                  </w: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240031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</w:tc>
      </w:tr>
      <w:tr w:rsidR="00240031">
        <w:tc>
          <w:tcPr>
            <w:tcW w:w="8645" w:type="dxa"/>
            <w:shd w:val="clear" w:color="auto" w:fill="D9D9D9" w:themeFill="background1" w:themeFillShade="D9"/>
          </w:tcPr>
          <w:p w:rsidR="00240031" w:rsidRDefault="008D172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lastRenderedPageBreak/>
              <w:t>Contexto</w:t>
            </w:r>
          </w:p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Área de Concentração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8D1722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SERVIÇO SOCIAL, DIREITOS HUMANOS E QUESTÃO </w:t>
                  </w:r>
                  <w:proofErr w:type="gramStart"/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SOCIAL</w:t>
                  </w:r>
                  <w:proofErr w:type="gramEnd"/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0000" w:themeColor="text1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 xml:space="preserve">Linha de Pesquisa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(assinalar uma linha de pesquisa)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8032"/>
            </w:tblGrid>
            <w:tr w:rsidR="00240031" w:rsidTr="008D1722">
              <w:tc>
                <w:tcPr>
                  <w:tcW w:w="386" w:type="dxa"/>
                  <w:shd w:val="solid" w:color="FFFFFF" w:themeColor="background1" w:fill="auto"/>
                </w:tcPr>
                <w:p w:rsidR="00240031" w:rsidRDefault="00240031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2" w:type="dxa"/>
                  <w:shd w:val="solid" w:color="FFFFFF" w:themeColor="background1" w:fill="auto"/>
                </w:tcPr>
                <w:p w:rsidR="00240031" w:rsidRDefault="008D1722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SERVIÇO SOCIAL, DIREITOS E POLÍTICAS SOCIAIS NA AMÉRICA </w:t>
                  </w:r>
                  <w:proofErr w:type="gramStart"/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LATINA</w:t>
                  </w:r>
                  <w:proofErr w:type="gramEnd"/>
                </w:p>
              </w:tc>
            </w:tr>
            <w:tr w:rsidR="00240031" w:rsidTr="008D1722">
              <w:tc>
                <w:tcPr>
                  <w:tcW w:w="386" w:type="dxa"/>
                  <w:shd w:val="solid" w:color="FFFFFF" w:themeColor="background1" w:fill="auto"/>
                </w:tcPr>
                <w:p w:rsidR="00240031" w:rsidRDefault="00240031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2" w:type="dxa"/>
                  <w:shd w:val="solid" w:color="FFFFFF" w:themeColor="background1" w:fill="auto"/>
                </w:tcPr>
                <w:p w:rsidR="00240031" w:rsidRDefault="008D1722">
                  <w:pPr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QUESTÃO SOCIAL, TRABALHO E EMANCIPAÇÃO </w:t>
                  </w:r>
                  <w:proofErr w:type="gramStart"/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HUMANA</w:t>
                  </w:r>
                  <w:proofErr w:type="gramEnd"/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bookmarkStart w:id="0" w:name="_GoBack"/>
            <w:bookmarkEnd w:id="0"/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Projeto de Pesquisa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solid" w:color="FFFFFF" w:themeColor="background1" w:fill="auto"/>
                </w:tcPr>
                <w:p w:rsidR="00240031" w:rsidRDefault="00240031" w:rsidP="00ED42CA">
                  <w:pPr>
                    <w:rPr>
                      <w:rFonts w:ascii="Tahoma" w:hAnsi="Tahoma"/>
                    </w:rPr>
                  </w:pP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240031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</w:tc>
      </w:tr>
      <w:tr w:rsidR="00240031">
        <w:tc>
          <w:tcPr>
            <w:tcW w:w="8645" w:type="dxa"/>
          </w:tcPr>
          <w:p w:rsidR="00240031" w:rsidRDefault="008D172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Banca Examinadora</w:t>
            </w:r>
          </w:p>
          <w:p w:rsidR="00240031" w:rsidRDefault="00240031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proofErr w:type="gramStart"/>
            <w:r>
              <w:rPr>
                <w:rFonts w:ascii="Source Sans Pro" w:eastAsia="Calibri" w:hAnsi="Source Sans Pro"/>
                <w:b/>
                <w:color w:val="0066CC"/>
              </w:rPr>
              <w:t>Orientador(</w:t>
            </w:r>
            <w:proofErr w:type="gramEnd"/>
            <w:r>
              <w:rPr>
                <w:rFonts w:ascii="Source Sans Pro" w:eastAsia="Calibri" w:hAnsi="Source Sans Pro"/>
                <w:b/>
                <w:color w:val="0066CC"/>
              </w:rPr>
              <w:t>es)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rPr>
                <w:trHeight w:val="270"/>
              </w:trPr>
              <w:tc>
                <w:tcPr>
                  <w:tcW w:w="8418" w:type="dxa"/>
                </w:tcPr>
                <w:p w:rsidR="00240031" w:rsidRDefault="00240031">
                  <w:pPr>
                    <w:spacing w:after="0" w:line="240" w:lineRule="auto"/>
                    <w:rPr>
                      <w:rFonts w:ascii="Tahoma" w:eastAsia="Calibri" w:hAnsi="Tahoma"/>
                      <w:color w:val="000000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 xml:space="preserve">Banca Examinadora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(informar o nome no espaço abaixo para cada membro e assinalar a categoria)</w:t>
            </w:r>
          </w:p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Nome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Tahoma" w:eastAsia="Calibri" w:hAnsi="Tahoma"/>
                      <w:color w:val="000000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8032"/>
            </w:tblGrid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DISCENTE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DOCENTE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PARTICIPANTE </w:t>
                  </w: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EXTERNO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Nome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rPr>
                <w:trHeight w:val="270"/>
              </w:trPr>
              <w:tc>
                <w:tcPr>
                  <w:tcW w:w="8418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Tahoma" w:eastAsia="Calibri" w:hAnsi="Tahoma"/>
                      <w:color w:val="000000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8032"/>
            </w:tblGrid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DISCENTE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DOCENTE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PARTICIPANTE EXTERNO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Nome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Tahoma" w:eastAsia="Calibri" w:hAnsi="Tahoma"/>
                      <w:color w:val="000000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8032"/>
            </w:tblGrid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DISCENTE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DOCENTE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PARTICIPANTE EXTERNO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Nome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8032"/>
            </w:tblGrid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DISCENTE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DOCENTE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PARTICIPANTE EXTERNO</w:t>
                  </w: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Nome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8032"/>
            </w:tblGrid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DISCENTE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DOCENTE</w:t>
                  </w:r>
                </w:p>
              </w:tc>
            </w:tr>
            <w:tr w:rsidR="00240031">
              <w:tc>
                <w:tcPr>
                  <w:tcW w:w="386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1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PARTICIPANTE EXTERNO</w:t>
                  </w:r>
                </w:p>
              </w:tc>
            </w:tr>
          </w:tbl>
          <w:p w:rsidR="00240031" w:rsidRDefault="00240031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  <w:p w:rsidR="00240031" w:rsidRDefault="00240031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</w:tc>
      </w:tr>
      <w:tr w:rsidR="00240031">
        <w:tc>
          <w:tcPr>
            <w:tcW w:w="8645" w:type="dxa"/>
            <w:shd w:val="clear" w:color="auto" w:fill="D9D9D9" w:themeFill="background1" w:themeFillShade="D9"/>
          </w:tcPr>
          <w:p w:rsidR="00240031" w:rsidRDefault="008D1722">
            <w:pPr>
              <w:pStyle w:val="PargrafodaLista"/>
              <w:numPr>
                <w:ilvl w:val="0"/>
                <w:numId w:val="1"/>
              </w:num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lastRenderedPageBreak/>
              <w:t>Financiador (Programa de Fomento)</w:t>
            </w:r>
          </w:p>
          <w:p w:rsidR="00240031" w:rsidRDefault="00240031">
            <w:pPr>
              <w:pStyle w:val="PargrafodaLista"/>
              <w:tabs>
                <w:tab w:val="left" w:pos="1280"/>
              </w:tabs>
              <w:spacing w:after="0" w:line="240" w:lineRule="auto"/>
              <w:ind w:left="780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Financiador (Programa de Fomento)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Número de Meses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240031">
            <w:pPr>
              <w:spacing w:after="0" w:line="240" w:lineRule="auto"/>
              <w:rPr>
                <w:rFonts w:ascii="Source Sans Pro" w:eastAsia="Times New Roman" w:hAnsi="Source Sans Pro" w:cs="Times New Roman"/>
                <w:b/>
                <w:bCs/>
                <w:color w:val="0066CC"/>
                <w:lang w:eastAsia="pt-BR"/>
              </w:rPr>
            </w:pPr>
          </w:p>
        </w:tc>
      </w:tr>
      <w:tr w:rsidR="00240031">
        <w:tc>
          <w:tcPr>
            <w:tcW w:w="8645" w:type="dxa"/>
          </w:tcPr>
          <w:p w:rsidR="00240031" w:rsidRDefault="008D1722">
            <w:pPr>
              <w:pStyle w:val="PargrafodaLista"/>
              <w:numPr>
                <w:ilvl w:val="0"/>
                <w:numId w:val="1"/>
              </w:num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Documento</w:t>
            </w:r>
          </w:p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0000" w:themeColor="text1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 xml:space="preserve">Deseja autorizar a divulgação do trabalho?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(assinalar uma alternativa)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7"/>
              <w:gridCol w:w="8031"/>
            </w:tblGrid>
            <w:tr w:rsidR="00240031">
              <w:tc>
                <w:tcPr>
                  <w:tcW w:w="387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SIM</w:t>
                  </w:r>
                </w:p>
              </w:tc>
            </w:tr>
            <w:tr w:rsidR="00240031">
              <w:tc>
                <w:tcPr>
                  <w:tcW w:w="387" w:type="dxa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NÃO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Documento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8418"/>
            </w:tblGrid>
            <w:tr w:rsidR="00240031">
              <w:tc>
                <w:tcPr>
                  <w:tcW w:w="8418" w:type="dxa"/>
                  <w:shd w:val="solid" w:color="D9D9D9" w:themeColor="background1" w:themeShade="D9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Enviar para o e-mail </w:t>
                  </w:r>
                  <w:hyperlink r:id="rId6">
                    <w:r>
                      <w:rPr>
                        <w:rStyle w:val="Hyperlink"/>
                        <w:rFonts w:ascii="Source Sans Pro" w:eastAsia="Calibri" w:hAnsi="Source Sans Pro"/>
                        <w:b/>
                      </w:rPr>
                      <w:t>ppgss@contato.ufsc.br</w:t>
                    </w:r>
                  </w:hyperlink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 a versão final do trabalho de conclusão de curso em formato PDF (A4).</w:t>
                  </w:r>
                </w:p>
              </w:tc>
            </w:tr>
          </w:tbl>
          <w:p w:rsidR="00240031" w:rsidRDefault="00240031">
            <w:pPr>
              <w:pStyle w:val="PargrafodaLista"/>
              <w:tabs>
                <w:tab w:val="left" w:pos="1280"/>
              </w:tabs>
              <w:spacing w:after="0" w:line="240" w:lineRule="auto"/>
              <w:ind w:left="780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</w:tc>
      </w:tr>
      <w:tr w:rsidR="00240031">
        <w:tc>
          <w:tcPr>
            <w:tcW w:w="8645" w:type="dxa"/>
            <w:shd w:val="clear" w:color="auto" w:fill="D9D9D9" w:themeFill="background1" w:themeFillShade="D9"/>
          </w:tcPr>
          <w:p w:rsidR="00240031" w:rsidRDefault="008D1722">
            <w:pPr>
              <w:pStyle w:val="PargrafodaLista"/>
              <w:numPr>
                <w:ilvl w:val="0"/>
                <w:numId w:val="1"/>
              </w:num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>Atividade Futura</w:t>
            </w:r>
          </w:p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0000" w:themeColor="text1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 xml:space="preserve">Tipo de Vínculo Empregatício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(assinalar uma alternativa)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7"/>
              <w:gridCol w:w="8031"/>
            </w:tblGrid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CLT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Servidor</w:t>
                  </w: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 Público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Aposentado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Colaborador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Bolsa de Fixação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0000" w:themeColor="text1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lastRenderedPageBreak/>
              <w:t xml:space="preserve">Tipo de Instituição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(assinalar uma alternativa)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7"/>
              <w:gridCol w:w="8031"/>
            </w:tblGrid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Empresa Pública ou Estatal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Empresa Privada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Outros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Instituição de Ensino e Pesquisa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8D1722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0000" w:themeColor="text1"/>
              </w:rPr>
            </w:pPr>
            <w:r>
              <w:rPr>
                <w:rFonts w:ascii="Source Sans Pro" w:eastAsia="Calibri" w:hAnsi="Source Sans Pro"/>
                <w:b/>
                <w:color w:val="0066CC"/>
              </w:rPr>
              <w:t xml:space="preserve">Expectativa de Atuação </w:t>
            </w:r>
            <w:r>
              <w:rPr>
                <w:rFonts w:ascii="Source Sans Pro" w:eastAsia="Calibri" w:hAnsi="Source Sans Pro"/>
                <w:color w:val="000000" w:themeColor="text1"/>
                <w:sz w:val="18"/>
                <w:szCs w:val="18"/>
              </w:rPr>
              <w:t>(assinalar uma alternativa)</w:t>
            </w: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7"/>
              <w:gridCol w:w="8031"/>
            </w:tblGrid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Ensino e Pesquisa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Pesquisa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Empresas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Profissional Autônomo</w:t>
                  </w:r>
                </w:p>
              </w:tc>
            </w:tr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>Outros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tbl>
            <w:tblPr>
              <w:tblStyle w:val="Tabelacomgrade"/>
              <w:tblW w:w="8418" w:type="dxa"/>
              <w:tblLayout w:type="fixed"/>
              <w:tblLook w:val="04A0" w:firstRow="1" w:lastRow="0" w:firstColumn="1" w:lastColumn="0" w:noHBand="0" w:noVBand="1"/>
            </w:tblPr>
            <w:tblGrid>
              <w:gridCol w:w="387"/>
              <w:gridCol w:w="8031"/>
            </w:tblGrid>
            <w:tr w:rsidR="00240031">
              <w:tc>
                <w:tcPr>
                  <w:tcW w:w="387" w:type="dxa"/>
                  <w:shd w:val="solid" w:color="FFFFFF" w:themeColor="background1" w:fill="auto"/>
                </w:tcPr>
                <w:p w:rsidR="00240031" w:rsidRDefault="00240031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</w:p>
              </w:tc>
              <w:tc>
                <w:tcPr>
                  <w:tcW w:w="8030" w:type="dxa"/>
                  <w:shd w:val="solid" w:color="FFFFFF" w:themeColor="background1" w:fill="auto"/>
                </w:tcPr>
                <w:p w:rsidR="00240031" w:rsidRDefault="008D1722">
                  <w:pPr>
                    <w:tabs>
                      <w:tab w:val="left" w:pos="1280"/>
                    </w:tabs>
                    <w:spacing w:after="0" w:line="240" w:lineRule="auto"/>
                    <w:rPr>
                      <w:rFonts w:ascii="Source Sans Pro" w:hAnsi="Source Sans Pro"/>
                      <w:b/>
                      <w:color w:val="0066CC"/>
                    </w:rPr>
                  </w:pPr>
                  <w:r>
                    <w:rPr>
                      <w:rFonts w:ascii="Source Sans Pro" w:eastAsia="Calibri" w:hAnsi="Source Sans Pro"/>
                      <w:b/>
                      <w:color w:val="0066CC"/>
                    </w:rPr>
                    <w:t xml:space="preserve">Mesma Área de Atuação? </w:t>
                  </w:r>
                  <w:r>
                    <w:rPr>
                      <w:rFonts w:ascii="Source Sans Pro" w:eastAsia="Calibri" w:hAnsi="Source Sans Pro"/>
                      <w:color w:val="000000" w:themeColor="text1"/>
                      <w:sz w:val="18"/>
                      <w:szCs w:val="18"/>
                    </w:rPr>
                    <w:t>(assinalar caso a resposta seja SIM)</w:t>
                  </w:r>
                </w:p>
              </w:tc>
            </w:tr>
          </w:tbl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  <w:p w:rsidR="00240031" w:rsidRDefault="00240031">
            <w:pPr>
              <w:tabs>
                <w:tab w:val="left" w:pos="1280"/>
              </w:tabs>
              <w:spacing w:after="0" w:line="240" w:lineRule="auto"/>
              <w:rPr>
                <w:rFonts w:ascii="Source Sans Pro" w:hAnsi="Source Sans Pro"/>
                <w:b/>
                <w:color w:val="0066CC"/>
              </w:rPr>
            </w:pPr>
          </w:p>
        </w:tc>
      </w:tr>
    </w:tbl>
    <w:p w:rsidR="00240031" w:rsidRDefault="00240031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b/>
          <w:bCs/>
          <w:color w:val="0066CC"/>
          <w:lang w:eastAsia="pt-BR"/>
        </w:rPr>
      </w:pPr>
    </w:p>
    <w:p w:rsidR="00240031" w:rsidRDefault="00240031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b/>
          <w:bCs/>
          <w:color w:val="0066CC"/>
          <w:lang w:eastAsia="pt-BR"/>
        </w:rPr>
      </w:pPr>
    </w:p>
    <w:p w:rsidR="00240031" w:rsidRDefault="00240031">
      <w:pPr>
        <w:tabs>
          <w:tab w:val="left" w:pos="1280"/>
        </w:tabs>
        <w:spacing w:after="0" w:line="240" w:lineRule="auto"/>
        <w:rPr>
          <w:rFonts w:ascii="Source Sans Pro" w:hAnsi="Source Sans Pro"/>
          <w:b/>
          <w:color w:val="0066CC"/>
        </w:rPr>
      </w:pPr>
    </w:p>
    <w:p w:rsidR="00240031" w:rsidRDefault="00240031">
      <w:pPr>
        <w:tabs>
          <w:tab w:val="left" w:pos="1280"/>
        </w:tabs>
        <w:spacing w:after="0" w:line="240" w:lineRule="auto"/>
        <w:rPr>
          <w:rFonts w:ascii="Source Sans Pro" w:hAnsi="Source Sans Pro"/>
          <w:b/>
          <w:color w:val="0066CC"/>
        </w:rPr>
      </w:pPr>
    </w:p>
    <w:sectPr w:rsidR="00240031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5B8"/>
    <w:multiLevelType w:val="multilevel"/>
    <w:tmpl w:val="FEF0FC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E548B4"/>
    <w:multiLevelType w:val="multilevel"/>
    <w:tmpl w:val="CA1E618E"/>
    <w:lvl w:ilvl="0">
      <w:start w:val="1"/>
      <w:numFmt w:val="decimal"/>
      <w:lvlText w:val="(%1)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31"/>
    <w:rsid w:val="00240031"/>
    <w:rsid w:val="008D1722"/>
    <w:rsid w:val="00ED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6D92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1320E4"/>
    <w:pPr>
      <w:ind w:left="720"/>
      <w:contextualSpacing/>
    </w:pPr>
  </w:style>
  <w:style w:type="table" w:styleId="Tabelacomgrade">
    <w:name w:val="Table Grid"/>
    <w:basedOn w:val="Tabelanormal"/>
    <w:uiPriority w:val="59"/>
    <w:rsid w:val="0013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96D92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1320E4"/>
    <w:pPr>
      <w:ind w:left="720"/>
      <w:contextualSpacing/>
    </w:pPr>
  </w:style>
  <w:style w:type="table" w:styleId="Tabelacomgrade">
    <w:name w:val="Table Grid"/>
    <w:basedOn w:val="Tabelanormal"/>
    <w:uiPriority w:val="59"/>
    <w:rsid w:val="0013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pgss@contato.ufsc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MARTINS BRASIL</dc:creator>
  <cp:lastModifiedBy>MARIA DO CARMO ANTONIAZZI FETT DE MAGALHÃES</cp:lastModifiedBy>
  <cp:revision>3</cp:revision>
  <dcterms:created xsi:type="dcterms:W3CDTF">2026-06-02T19:05:00Z</dcterms:created>
  <dcterms:modified xsi:type="dcterms:W3CDTF">2026-06-02T19:06:00Z</dcterms:modified>
  <dc:language>pt-BR</dc:language>
</cp:coreProperties>
</file>